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D9F2" w14:textId="77777777" w:rsidR="001D7A93" w:rsidRDefault="001D7A93" w:rsidP="001D7A9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6C757D"/>
          <w:sz w:val="24"/>
          <w:szCs w:val="24"/>
          <w:bdr w:val="none" w:sz="0" w:space="0" w:color="auto" w:frame="1"/>
        </w:rPr>
      </w:pPr>
    </w:p>
    <w:p w14:paraId="6B0600DF" w14:textId="629D591F" w:rsidR="001D7A93" w:rsidRPr="004C6B82" w:rsidRDefault="004C6B82" w:rsidP="001D7A9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6C757D"/>
          <w:sz w:val="24"/>
          <w:szCs w:val="24"/>
          <w:bdr w:val="none" w:sz="0" w:space="0" w:color="auto" w:frame="1"/>
        </w:rPr>
      </w:pPr>
      <w:r w:rsidRPr="004C6B82">
        <w:rPr>
          <w:rFonts w:ascii="Segoe UI" w:eastAsia="Times New Roman" w:hAnsi="Segoe UI" w:cs="Segoe UI"/>
          <w:b/>
          <w:bCs/>
          <w:color w:val="6C757D"/>
          <w:sz w:val="24"/>
          <w:szCs w:val="24"/>
          <w:bdr w:val="none" w:sz="0" w:space="0" w:color="auto" w:frame="1"/>
        </w:rPr>
        <w:t>B123</w:t>
      </w:r>
    </w:p>
    <w:p w14:paraId="4E164DFC" w14:textId="3C7EE438" w:rsidR="001D7A93" w:rsidRPr="001D7A93" w:rsidRDefault="001D7A93" w:rsidP="001D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</w:pPr>
      <w:r w:rsidRPr="001D7A93">
        <w:rPr>
          <w:rFonts w:ascii="Segoe UI" w:eastAsia="Times New Roman" w:hAnsi="Segoe UI" w:cs="Segoe UI"/>
          <w:b/>
          <w:bCs/>
          <w:color w:val="6C757D"/>
          <w:sz w:val="24"/>
          <w:szCs w:val="24"/>
          <w:bdr w:val="none" w:sz="0" w:space="0" w:color="auto" w:frame="1"/>
        </w:rPr>
        <w:t>QUIZ 2 INSTRUCTIONS</w:t>
      </w:r>
    </w:p>
    <w:p w14:paraId="48BA9FFA" w14:textId="77777777" w:rsidR="001D7A93" w:rsidRPr="001D7A93" w:rsidRDefault="001D7A93" w:rsidP="001D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D7A93">
        <w:rPr>
          <w:rFonts w:ascii="Segoe UI" w:eastAsia="Times New Roman" w:hAnsi="Segoe UI" w:cs="Segoe UI"/>
          <w:i/>
          <w:iCs/>
          <w:color w:val="6C757D"/>
          <w:sz w:val="24"/>
          <w:szCs w:val="24"/>
          <w:bdr w:val="none" w:sz="0" w:space="0" w:color="auto" w:frame="1"/>
        </w:rPr>
        <w:t>IMPORTANT </w:t>
      </w:r>
      <w:r w:rsidRPr="001D7A93">
        <w:rPr>
          <w:rFonts w:ascii="Segoe UI" w:eastAsia="Times New Roman" w:hAnsi="Segoe UI" w:cs="Segoe UI"/>
          <w:color w:val="6C757D"/>
          <w:sz w:val="24"/>
          <w:szCs w:val="24"/>
          <w:bdr w:val="none" w:sz="0" w:space="0" w:color="auto" w:frame="1"/>
        </w:rPr>
        <w:t>instruction: Students are allowed for ONLY ONE attempt – either the noon shift OR the evening shift- the penalty for attempting the two versions will be the cancelation of grade(s) totally and the student will receive Zero for the Quiz.</w:t>
      </w:r>
    </w:p>
    <w:p w14:paraId="3A981515" w14:textId="605C649E" w:rsidR="001D7A93" w:rsidRDefault="001D7A93" w:rsidP="001D7A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</w:rPr>
      </w:pPr>
      <w:r w:rsidRPr="001D7A93">
        <w:rPr>
          <w:rFonts w:ascii="Segoe UI" w:eastAsia="Times New Roman" w:hAnsi="Segoe UI" w:cs="Segoe UI"/>
          <w:color w:val="6C757D"/>
          <w:sz w:val="24"/>
          <w:szCs w:val="24"/>
          <w:bdr w:val="none" w:sz="0" w:space="0" w:color="auto" w:frame="1"/>
        </w:rPr>
        <w:t> Quiz consists of: 10 MCQ or True and False random questions covering </w:t>
      </w:r>
      <w:r w:rsidRPr="001D7A93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</w:rPr>
        <w:t>Chapter </w:t>
      </w:r>
      <w:r w:rsidRPr="001D7A93"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</w:rPr>
        <w:t>10, 11, 12,13</w:t>
      </w:r>
    </w:p>
    <w:p w14:paraId="538CFA1B" w14:textId="77777777" w:rsidR="001D7A93" w:rsidRPr="001D7A93" w:rsidRDefault="001D7A93" w:rsidP="001D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tbl>
      <w:tblPr>
        <w:tblW w:w="9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2389"/>
        <w:gridCol w:w="1260"/>
        <w:gridCol w:w="1729"/>
        <w:gridCol w:w="2668"/>
      </w:tblGrid>
      <w:tr w:rsidR="001D7A93" w:rsidRPr="001D7A93" w14:paraId="79FD86AE" w14:textId="77777777" w:rsidTr="001D7A93">
        <w:trPr>
          <w:trHeight w:val="979"/>
        </w:trPr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A99B" w14:textId="77777777" w:rsidR="001D7A93" w:rsidRPr="001D7A93" w:rsidRDefault="001D7A93" w:rsidP="001D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Module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9D7D" w14:textId="77777777" w:rsidR="001D7A93" w:rsidRPr="001D7A93" w:rsidRDefault="001D7A93" w:rsidP="001D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Quiz Date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99C1" w14:textId="77777777" w:rsidR="001D7A93" w:rsidRPr="001D7A93" w:rsidRDefault="001D7A93" w:rsidP="001D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Shift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556AE" w14:textId="77777777" w:rsidR="001D7A93" w:rsidRPr="001D7A93" w:rsidRDefault="001D7A93" w:rsidP="001D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Duration of the quiz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B3BAE" w14:textId="77777777" w:rsidR="001D7A93" w:rsidRPr="001D7A93" w:rsidRDefault="001D7A93" w:rsidP="001D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Time period</w:t>
            </w:r>
          </w:p>
        </w:tc>
      </w:tr>
      <w:tr w:rsidR="001D7A93" w:rsidRPr="001D7A93" w14:paraId="36DF64A4" w14:textId="77777777" w:rsidTr="001D7A93">
        <w:trPr>
          <w:trHeight w:val="96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C6D0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B123-Quiz2A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C7F2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14</w:t>
            </w: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vertAlign w:val="superscript"/>
              </w:rPr>
              <w:t>th</w:t>
            </w: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 of Dec. 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25319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Noon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CB2A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30 min.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BF16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12pm-2pm (Kuwait time)</w:t>
            </w:r>
          </w:p>
        </w:tc>
      </w:tr>
      <w:tr w:rsidR="001D7A93" w:rsidRPr="001D7A93" w14:paraId="4156EA72" w14:textId="77777777" w:rsidTr="001D7A93">
        <w:trPr>
          <w:trHeight w:val="96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C384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B123-Quiz2B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D73EC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14</w:t>
            </w: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vertAlign w:val="superscript"/>
              </w:rPr>
              <w:t>th</w:t>
            </w: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 of Dec. 2022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4FDD4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Evening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605E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30 min.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D262" w14:textId="77777777" w:rsidR="001D7A93" w:rsidRPr="001D7A93" w:rsidRDefault="001D7A93" w:rsidP="001D7A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1D7A93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7pm-9pm (Kuwait time)</w:t>
            </w:r>
          </w:p>
        </w:tc>
      </w:tr>
    </w:tbl>
    <w:p w14:paraId="3E6CE005" w14:textId="77777777" w:rsidR="001D7A93" w:rsidRPr="001D7A93" w:rsidRDefault="001D7A93" w:rsidP="001D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1D7A93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14:paraId="71DAFA07" w14:textId="5DA91953" w:rsidR="001D7A93" w:rsidRDefault="001D7A93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  <w:r w:rsidRPr="001D7A93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14:paraId="3B3D7146" w14:textId="3F2F6864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18C495A1" w14:textId="48ACF809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2EB4541A" w14:textId="570B3353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63BCD4BC" w14:textId="5E3A2B7A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78A2D8D5" w14:textId="1A656AB4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3FBB30AA" w14:textId="0B46C938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35A22C8E" w14:textId="29941ACE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31D514CC" w14:textId="568BA648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4676FFA2" w14:textId="5E39BDC5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68321930" w14:textId="64FD327B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60869609" w14:textId="2636D30E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204B7643" w14:textId="0A04A855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6FBA7CFF" w14:textId="605A44B6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020AE08C" w14:textId="765519F2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39D156DF" w14:textId="2EFE8074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7492BB01" w14:textId="3C1CFF8A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3F841372" w14:textId="48EACCBD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72BD3DB5" w14:textId="60F53ACB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3ADD6945" w14:textId="5B1C48A4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671BADD7" w14:textId="2BE91162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274CB53E" w14:textId="44D1E0CB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42A99A59" w14:textId="7F93108F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47EF420C" w14:textId="40C5A931" w:rsidR="004C6B82" w:rsidRDefault="004C6B82" w:rsidP="001D7A9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</w:rPr>
      </w:pPr>
    </w:p>
    <w:p w14:paraId="29D67EE2" w14:textId="77777777" w:rsidR="004C6B82" w:rsidRPr="001D7A93" w:rsidRDefault="004C6B82" w:rsidP="001D7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14:paraId="780F6853" w14:textId="64B9E052" w:rsidR="005539B7" w:rsidRPr="004C6B82" w:rsidRDefault="004C6B82">
      <w:pPr>
        <w:rPr>
          <w:b/>
          <w:bCs/>
          <w:sz w:val="28"/>
          <w:szCs w:val="28"/>
        </w:rPr>
      </w:pPr>
      <w:r w:rsidRPr="004C6B82">
        <w:rPr>
          <w:b/>
          <w:bCs/>
          <w:sz w:val="28"/>
          <w:szCs w:val="28"/>
        </w:rPr>
        <w:lastRenderedPageBreak/>
        <w:t>BUS110</w:t>
      </w:r>
    </w:p>
    <w:p w14:paraId="61EA3411" w14:textId="77777777" w:rsidR="004C6B82" w:rsidRPr="004C6B82" w:rsidRDefault="004C6B82" w:rsidP="004C6B8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42424"/>
        </w:rPr>
      </w:pPr>
      <w:r w:rsidRPr="004C6B82">
        <w:rPr>
          <w:rFonts w:ascii="Segoe UI" w:eastAsia="Times New Roman" w:hAnsi="Segoe UI" w:cs="Segoe UI"/>
          <w:b/>
          <w:bCs/>
          <w:color w:val="6C757D"/>
          <w:sz w:val="24"/>
          <w:szCs w:val="24"/>
          <w:bdr w:val="none" w:sz="0" w:space="0" w:color="auto" w:frame="1"/>
        </w:rPr>
        <w:t>QUIZ 2 INSTRUCTIONS</w:t>
      </w:r>
    </w:p>
    <w:p w14:paraId="70DC5E3E" w14:textId="77777777" w:rsidR="004C6B82" w:rsidRPr="004C6B82" w:rsidRDefault="004C6B82" w:rsidP="004C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C6B82">
        <w:rPr>
          <w:rFonts w:ascii="Segoe UI" w:eastAsia="Times New Roman" w:hAnsi="Segoe UI" w:cs="Segoe UI"/>
          <w:i/>
          <w:iCs/>
          <w:color w:val="6C757D"/>
          <w:sz w:val="24"/>
          <w:szCs w:val="24"/>
          <w:bdr w:val="none" w:sz="0" w:space="0" w:color="auto" w:frame="1"/>
        </w:rPr>
        <w:t>IMPORTANT </w:t>
      </w:r>
      <w:r w:rsidRPr="004C6B82">
        <w:rPr>
          <w:rFonts w:ascii="Segoe UI" w:eastAsia="Times New Roman" w:hAnsi="Segoe UI" w:cs="Segoe UI"/>
          <w:color w:val="6C757D"/>
          <w:sz w:val="24"/>
          <w:szCs w:val="24"/>
          <w:bdr w:val="none" w:sz="0" w:space="0" w:color="auto" w:frame="1"/>
        </w:rPr>
        <w:t>instruction: Students are allowed for ONLY ONE attempt – either the noon shift OR the evening shift- the penalty for attempting the two versions will be the cancelation of grade(s) totally and the student will receive Zero for the Quiz.</w:t>
      </w:r>
    </w:p>
    <w:p w14:paraId="51186A35" w14:textId="77777777" w:rsidR="004C6B82" w:rsidRPr="004C6B82" w:rsidRDefault="004C6B82" w:rsidP="004C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C6B82">
        <w:rPr>
          <w:rFonts w:ascii="Segoe UI" w:eastAsia="Times New Roman" w:hAnsi="Segoe UI" w:cs="Segoe UI"/>
          <w:color w:val="6C757D"/>
          <w:sz w:val="24"/>
          <w:szCs w:val="24"/>
          <w:bdr w:val="none" w:sz="0" w:space="0" w:color="auto" w:frame="1"/>
        </w:rPr>
        <w:t> Quiz consists of: 10 MCQ or True and False random questions covering </w:t>
      </w:r>
      <w:r w:rsidRPr="004C6B82">
        <w:rPr>
          <w:rFonts w:ascii="Segoe UI" w:eastAsia="Times New Roman" w:hAnsi="Segoe UI" w:cs="Segoe UI"/>
          <w:b/>
          <w:bCs/>
          <w:i/>
          <w:iCs/>
          <w:color w:val="6C757D"/>
          <w:sz w:val="24"/>
          <w:szCs w:val="24"/>
          <w:bdr w:val="none" w:sz="0" w:space="0" w:color="auto" w:frame="1"/>
        </w:rPr>
        <w:t>Chapters </w:t>
      </w:r>
      <w:r w:rsidRPr="004C6B82"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bdr w:val="none" w:sz="0" w:space="0" w:color="auto" w:frame="1"/>
        </w:rPr>
        <w:t>6,7,9,10</w:t>
      </w:r>
    </w:p>
    <w:tbl>
      <w:tblPr>
        <w:tblW w:w="100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710"/>
        <w:gridCol w:w="1658"/>
        <w:gridCol w:w="2248"/>
        <w:gridCol w:w="2780"/>
      </w:tblGrid>
      <w:tr w:rsidR="004C6B82" w:rsidRPr="004C6B82" w14:paraId="6761DCF8" w14:textId="77777777" w:rsidTr="004C6B82">
        <w:trPr>
          <w:trHeight w:val="376"/>
        </w:trPr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F4C7F" w14:textId="77777777" w:rsidR="004C6B82" w:rsidRPr="004C6B82" w:rsidRDefault="004C6B82" w:rsidP="004C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Module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646D" w14:textId="77777777" w:rsidR="004C6B82" w:rsidRPr="004C6B82" w:rsidRDefault="004C6B82" w:rsidP="004C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Quiz Date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77D99" w14:textId="77777777" w:rsidR="004C6B82" w:rsidRPr="004C6B82" w:rsidRDefault="004C6B82" w:rsidP="004C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Shift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FB72" w14:textId="77777777" w:rsidR="004C6B82" w:rsidRPr="004C6B82" w:rsidRDefault="004C6B82" w:rsidP="004C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Duration of the quiz</w:t>
            </w:r>
          </w:p>
        </w:tc>
        <w:tc>
          <w:tcPr>
            <w:tcW w:w="2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02C57" w14:textId="77777777" w:rsidR="004C6B82" w:rsidRPr="004C6B82" w:rsidRDefault="004C6B82" w:rsidP="004C6B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Time period</w:t>
            </w:r>
          </w:p>
        </w:tc>
      </w:tr>
      <w:tr w:rsidR="004C6B82" w:rsidRPr="004C6B82" w14:paraId="48C21F2C" w14:textId="77777777" w:rsidTr="004C6B82">
        <w:trPr>
          <w:trHeight w:val="370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70E5B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BUS110-Quiz2A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80FD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shd w:val="clear" w:color="auto" w:fill="FFFF00"/>
              </w:rPr>
              <w:t>14</w:t>
            </w: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shd w:val="clear" w:color="auto" w:fill="FFFF00"/>
                <w:vertAlign w:val="superscript"/>
              </w:rPr>
              <w:t>th</w:t>
            </w: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shd w:val="clear" w:color="auto" w:fill="FFFF00"/>
              </w:rPr>
              <w:t> of Dec.</w:t>
            </w: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 2022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75222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Noon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6D5AA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30 min.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C980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12pm-2pm (Kuwait time)</w:t>
            </w:r>
          </w:p>
        </w:tc>
      </w:tr>
      <w:tr w:rsidR="004C6B82" w:rsidRPr="004C6B82" w14:paraId="6986AD26" w14:textId="77777777" w:rsidTr="004C6B82">
        <w:trPr>
          <w:trHeight w:val="370"/>
        </w:trPr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2B592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BUS110-Quiz2B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9307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shd w:val="clear" w:color="auto" w:fill="FFFF00"/>
              </w:rPr>
              <w:t>14</w:t>
            </w: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shd w:val="clear" w:color="auto" w:fill="FFFF00"/>
                <w:vertAlign w:val="superscript"/>
              </w:rPr>
              <w:t>th</w:t>
            </w: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  <w:shd w:val="clear" w:color="auto" w:fill="FFFF00"/>
              </w:rPr>
              <w:t> of Dec. 2022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7072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Evening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BDC0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30 min.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33DCD" w14:textId="77777777" w:rsidR="004C6B82" w:rsidRPr="004C6B82" w:rsidRDefault="004C6B82" w:rsidP="004C6B82">
            <w:pPr>
              <w:spacing w:after="0" w:line="240" w:lineRule="auto"/>
              <w:rPr>
                <w:rFonts w:ascii="Calibri" w:eastAsia="Times New Roman" w:hAnsi="Calibri" w:cs="Calibri"/>
                <w:color w:val="242424"/>
              </w:rPr>
            </w:pPr>
            <w:r w:rsidRPr="004C6B82">
              <w:rPr>
                <w:rFonts w:ascii="Segoe UI" w:eastAsia="Times New Roman" w:hAnsi="Segoe UI" w:cs="Segoe UI"/>
                <w:color w:val="6C757D"/>
                <w:sz w:val="24"/>
                <w:szCs w:val="24"/>
                <w:bdr w:val="none" w:sz="0" w:space="0" w:color="auto" w:frame="1"/>
              </w:rPr>
              <w:t>7pm-9pm (Kuwait time)</w:t>
            </w:r>
          </w:p>
        </w:tc>
      </w:tr>
    </w:tbl>
    <w:p w14:paraId="6EAD762D" w14:textId="77777777" w:rsidR="004C6B82" w:rsidRPr="004C6B82" w:rsidRDefault="004C6B82" w:rsidP="004C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C6B8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14:paraId="0F9B815B" w14:textId="77777777" w:rsidR="004C6B82" w:rsidRPr="004C6B82" w:rsidRDefault="004C6B82" w:rsidP="004C6B8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4C6B82">
        <w:rPr>
          <w:rFonts w:ascii="Calibri" w:eastAsia="Times New Roman" w:hAnsi="Calibri" w:cs="Calibri"/>
          <w:color w:val="1F497D"/>
          <w:bdr w:val="none" w:sz="0" w:space="0" w:color="auto" w:frame="1"/>
        </w:rPr>
        <w:t> </w:t>
      </w:r>
    </w:p>
    <w:p w14:paraId="5ECC40FD" w14:textId="77777777" w:rsidR="004C6B82" w:rsidRDefault="004C6B82"/>
    <w:sectPr w:rsidR="004C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93"/>
    <w:rsid w:val="001D7A93"/>
    <w:rsid w:val="004C6B82"/>
    <w:rsid w:val="005539B7"/>
    <w:rsid w:val="006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25E0"/>
  <w15:chartTrackingRefBased/>
  <w15:docId w15:val="{A089B012-77EA-4F95-8A11-6E562F6C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Ramadan</dc:creator>
  <cp:keywords/>
  <dc:description/>
  <cp:lastModifiedBy>Aisha Ramadan</cp:lastModifiedBy>
  <cp:revision>3</cp:revision>
  <dcterms:created xsi:type="dcterms:W3CDTF">2022-12-08T15:27:00Z</dcterms:created>
  <dcterms:modified xsi:type="dcterms:W3CDTF">2022-12-08T15:56:00Z</dcterms:modified>
</cp:coreProperties>
</file>